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FBD1" w14:textId="77777777" w:rsidR="003E6C2D" w:rsidRPr="00FC57D6" w:rsidRDefault="00F856C4" w:rsidP="000D250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MODELO DE PROPOSTA</w:t>
      </w:r>
    </w:p>
    <w:p w14:paraId="0610342E" w14:textId="0B6C6E2F" w:rsidR="000D2507" w:rsidRPr="009426F6" w:rsidRDefault="000D2507" w:rsidP="000E0D4C">
      <w:pPr>
        <w:spacing w:after="0"/>
        <w:rPr>
          <w:rFonts w:ascii="Calibri" w:hAnsi="Calibri" w:cs="Calibri"/>
        </w:rPr>
      </w:pPr>
      <w:r w:rsidRPr="009426F6">
        <w:rPr>
          <w:rFonts w:ascii="Calibri" w:hAnsi="Calibri" w:cs="Calibri"/>
        </w:rPr>
        <w:t>PROCESSO 00</w:t>
      </w:r>
      <w:r w:rsidR="00736EFE">
        <w:rPr>
          <w:rFonts w:ascii="Calibri" w:hAnsi="Calibri" w:cs="Calibri"/>
        </w:rPr>
        <w:t>3</w:t>
      </w:r>
      <w:r w:rsidRPr="009426F6">
        <w:rPr>
          <w:rFonts w:ascii="Calibri" w:hAnsi="Calibri" w:cs="Calibri"/>
        </w:rPr>
        <w:t>-202</w:t>
      </w:r>
      <w:r w:rsidR="00C15457">
        <w:rPr>
          <w:rFonts w:ascii="Calibri" w:hAnsi="Calibri" w:cs="Calibri"/>
        </w:rPr>
        <w:t>5</w:t>
      </w:r>
    </w:p>
    <w:p w14:paraId="36AE857B" w14:textId="78D44021" w:rsidR="000D2507" w:rsidRPr="009426F6" w:rsidRDefault="000D2507" w:rsidP="000E0D4C">
      <w:pPr>
        <w:spacing w:after="480"/>
        <w:rPr>
          <w:rFonts w:ascii="Calibri" w:hAnsi="Calibri" w:cs="Calibri"/>
        </w:rPr>
      </w:pPr>
      <w:r w:rsidRPr="009426F6">
        <w:rPr>
          <w:rFonts w:ascii="Calibri" w:hAnsi="Calibri" w:cs="Calibri"/>
        </w:rPr>
        <w:t>DISPENSA DE LICITAÇÃO 00</w:t>
      </w:r>
      <w:r w:rsidR="00736EFE">
        <w:rPr>
          <w:rFonts w:ascii="Calibri" w:hAnsi="Calibri" w:cs="Calibri"/>
        </w:rPr>
        <w:t>3</w:t>
      </w:r>
      <w:r w:rsidRPr="009426F6">
        <w:rPr>
          <w:rFonts w:ascii="Calibri" w:hAnsi="Calibri" w:cs="Calibri"/>
        </w:rPr>
        <w:t>-202</w:t>
      </w:r>
      <w:r w:rsidR="00C15457">
        <w:rPr>
          <w:rFonts w:ascii="Calibri" w:hAnsi="Calibri" w:cs="Calibri"/>
        </w:rPr>
        <w:t>5</w:t>
      </w:r>
    </w:p>
    <w:p w14:paraId="60437F12" w14:textId="77777777" w:rsidR="00F856C4" w:rsidRPr="00FC57D6" w:rsidRDefault="00F856C4" w:rsidP="00F856C4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IDENTIFICAÇÃO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C57D6">
        <w:rPr>
          <w:rFonts w:ascii="Calibri" w:hAnsi="Calibri" w:cs="Calibri"/>
          <w:b/>
          <w:bCs/>
          <w:sz w:val="24"/>
          <w:szCs w:val="24"/>
        </w:rPr>
        <w:t>DA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C57D6">
        <w:rPr>
          <w:rFonts w:ascii="Calibri" w:hAnsi="Calibri" w:cs="Calibri"/>
          <w:b/>
          <w:bCs/>
          <w:sz w:val="24"/>
          <w:szCs w:val="24"/>
        </w:rPr>
        <w:t>PROPONENTE</w:t>
      </w:r>
      <w:r w:rsidR="003136B8" w:rsidRPr="00FC57D6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878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38"/>
        <w:gridCol w:w="4951"/>
      </w:tblGrid>
      <w:tr w:rsidR="00AA003F" w:rsidRPr="009426F6" w14:paraId="6D2201AE" w14:textId="77777777" w:rsidTr="004C0D65">
        <w:trPr>
          <w:trHeight w:val="20"/>
        </w:trPr>
        <w:tc>
          <w:tcPr>
            <w:tcW w:w="8789" w:type="dxa"/>
            <w:gridSpan w:val="2"/>
          </w:tcPr>
          <w:p w14:paraId="186EC902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NOME</w:t>
            </w:r>
            <w:r w:rsidRPr="009426F6">
              <w:rPr>
                <w:rFonts w:ascii="Calibri" w:hAnsi="Calibri" w:cs="Calibri"/>
                <w:spacing w:val="-7"/>
              </w:rPr>
              <w:t xml:space="preserve"> </w:t>
            </w:r>
            <w:r w:rsidRPr="009426F6">
              <w:rPr>
                <w:rFonts w:ascii="Calibri" w:hAnsi="Calibri" w:cs="Calibri"/>
              </w:rPr>
              <w:t>DE</w:t>
            </w:r>
            <w:r w:rsidRPr="009426F6">
              <w:rPr>
                <w:rFonts w:ascii="Calibri" w:hAnsi="Calibri" w:cs="Calibri"/>
                <w:spacing w:val="-6"/>
              </w:rPr>
              <w:t xml:space="preserve"> </w:t>
            </w:r>
            <w:r w:rsidRPr="009426F6">
              <w:rPr>
                <w:rFonts w:ascii="Calibri" w:hAnsi="Calibri" w:cs="Calibri"/>
              </w:rPr>
              <w:t>FANTASIA:</w:t>
            </w:r>
          </w:p>
        </w:tc>
      </w:tr>
      <w:tr w:rsidR="00AA003F" w:rsidRPr="009426F6" w14:paraId="4A4095EA" w14:textId="77777777" w:rsidTr="004C0D65">
        <w:trPr>
          <w:trHeight w:val="20"/>
        </w:trPr>
        <w:tc>
          <w:tcPr>
            <w:tcW w:w="8789" w:type="dxa"/>
            <w:gridSpan w:val="2"/>
          </w:tcPr>
          <w:p w14:paraId="4CA753A4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RAZÃO</w:t>
            </w:r>
            <w:r w:rsidRPr="009426F6">
              <w:rPr>
                <w:rFonts w:ascii="Calibri" w:hAnsi="Calibri" w:cs="Calibri"/>
                <w:spacing w:val="-8"/>
              </w:rPr>
              <w:t xml:space="preserve"> </w:t>
            </w:r>
            <w:r w:rsidRPr="009426F6">
              <w:rPr>
                <w:rFonts w:ascii="Calibri" w:hAnsi="Calibri" w:cs="Calibri"/>
              </w:rPr>
              <w:t>SOCIAL:</w:t>
            </w:r>
          </w:p>
        </w:tc>
      </w:tr>
      <w:tr w:rsidR="00AA003F" w:rsidRPr="009426F6" w14:paraId="407159B3" w14:textId="77777777" w:rsidTr="004C0D65">
        <w:trPr>
          <w:trHeight w:val="20"/>
        </w:trPr>
        <w:tc>
          <w:tcPr>
            <w:tcW w:w="8789" w:type="dxa"/>
            <w:gridSpan w:val="2"/>
          </w:tcPr>
          <w:p w14:paraId="2AC41BF5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CNPJ:</w:t>
            </w:r>
          </w:p>
        </w:tc>
      </w:tr>
      <w:tr w:rsidR="00AA003F" w:rsidRPr="009426F6" w14:paraId="0A355A70" w14:textId="77777777" w:rsidTr="004C0D65">
        <w:trPr>
          <w:trHeight w:val="20"/>
        </w:trPr>
        <w:tc>
          <w:tcPr>
            <w:tcW w:w="8789" w:type="dxa"/>
            <w:gridSpan w:val="2"/>
          </w:tcPr>
          <w:p w14:paraId="578AFDBF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ENDEREÇO:</w:t>
            </w:r>
          </w:p>
        </w:tc>
      </w:tr>
      <w:tr w:rsidR="00AA003F" w:rsidRPr="009426F6" w14:paraId="14C2E1A6" w14:textId="77777777" w:rsidTr="004C0D65">
        <w:trPr>
          <w:trHeight w:val="20"/>
        </w:trPr>
        <w:tc>
          <w:tcPr>
            <w:tcW w:w="3838" w:type="dxa"/>
          </w:tcPr>
          <w:p w14:paraId="3BDB2A31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BAIRRO:</w:t>
            </w:r>
          </w:p>
        </w:tc>
        <w:tc>
          <w:tcPr>
            <w:tcW w:w="4951" w:type="dxa"/>
          </w:tcPr>
          <w:p w14:paraId="61EE79C8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CIDADE:</w:t>
            </w:r>
          </w:p>
        </w:tc>
      </w:tr>
      <w:tr w:rsidR="00AA003F" w:rsidRPr="009426F6" w14:paraId="4A8CAFD9" w14:textId="77777777" w:rsidTr="004C0D65">
        <w:trPr>
          <w:trHeight w:val="20"/>
        </w:trPr>
        <w:tc>
          <w:tcPr>
            <w:tcW w:w="3838" w:type="dxa"/>
          </w:tcPr>
          <w:p w14:paraId="135757AD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CEP:</w:t>
            </w:r>
          </w:p>
        </w:tc>
        <w:tc>
          <w:tcPr>
            <w:tcW w:w="4951" w:type="dxa"/>
          </w:tcPr>
          <w:p w14:paraId="18CB4E6F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E-MAIL:</w:t>
            </w:r>
          </w:p>
        </w:tc>
      </w:tr>
      <w:tr w:rsidR="00AA003F" w:rsidRPr="00197AF1" w14:paraId="1934A98E" w14:textId="77777777" w:rsidTr="004C0D65">
        <w:trPr>
          <w:trHeight w:val="20"/>
        </w:trPr>
        <w:tc>
          <w:tcPr>
            <w:tcW w:w="3838" w:type="dxa"/>
          </w:tcPr>
          <w:p w14:paraId="1242E22A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2AEB1FEE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D94EAF">
              <w:rPr>
                <w:rFonts w:ascii="Calibri" w:hAnsi="Calibri" w:cs="Calibri"/>
              </w:rPr>
              <w:t>TELEFONE:</w:t>
            </w:r>
          </w:p>
        </w:tc>
      </w:tr>
      <w:tr w:rsidR="00AA003F" w:rsidRPr="009426F6" w14:paraId="5307E79B" w14:textId="77777777" w:rsidTr="004C0D65">
        <w:trPr>
          <w:trHeight w:val="20"/>
        </w:trPr>
        <w:tc>
          <w:tcPr>
            <w:tcW w:w="3838" w:type="dxa"/>
          </w:tcPr>
          <w:p w14:paraId="145979FD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47A9AABD" w14:textId="77777777" w:rsidR="00AA003F" w:rsidRPr="009426F6" w:rsidRDefault="00AA003F" w:rsidP="008D6F77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714D0211" w14:textId="77777777" w:rsidR="00F856C4" w:rsidRPr="009426F6" w:rsidRDefault="00F856C4" w:rsidP="00F856C4">
      <w:pPr>
        <w:jc w:val="both"/>
        <w:rPr>
          <w:rFonts w:ascii="Calibri" w:hAnsi="Calibri" w:cs="Calibri"/>
          <w:kern w:val="0"/>
          <w:sz w:val="24"/>
          <w:szCs w:val="24"/>
        </w:rPr>
      </w:pPr>
    </w:p>
    <w:p w14:paraId="3255416F" w14:textId="77777777" w:rsidR="003136B8" w:rsidRPr="00FC57D6" w:rsidRDefault="00F41C9D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OBJETO:</w:t>
      </w:r>
    </w:p>
    <w:p w14:paraId="0BBC1186" w14:textId="2183996E" w:rsidR="00F856C4" w:rsidRPr="009426F6" w:rsidRDefault="00736EFE" w:rsidP="003136B8">
      <w:pPr>
        <w:rPr>
          <w:rFonts w:ascii="Calibri" w:hAnsi="Calibri" w:cs="Calibri"/>
        </w:rPr>
      </w:pPr>
      <w:r>
        <w:t>Aquisição de materiais de consumo, classificados como material de expediente, de forma fracionada, com entrega parcelada, conforme a demanda da Câmara Municipal</w:t>
      </w:r>
      <w:r w:rsidR="000030EB">
        <w:rPr>
          <w:rFonts w:ascii="Calibri" w:hAnsi="Calibri" w:cs="Calibri"/>
        </w:rPr>
        <w:t>.</w:t>
      </w:r>
    </w:p>
    <w:p w14:paraId="48F8FF1F" w14:textId="77777777" w:rsidR="003136B8" w:rsidRPr="00FC57D6" w:rsidRDefault="003136B8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PROPOSTA:</w:t>
      </w:r>
    </w:p>
    <w:p w14:paraId="13602001" w14:textId="2D0DD59D" w:rsidR="009B36D0" w:rsidRDefault="009B36D0" w:rsidP="00736EFE">
      <w:pPr>
        <w:ind w:right="-994"/>
        <w:rPr>
          <w:rFonts w:ascii="Calibri" w:hAnsi="Calibri" w:cs="Calibri"/>
        </w:rPr>
      </w:pPr>
      <w:r w:rsidRPr="009426F6">
        <w:rPr>
          <w:rFonts w:ascii="Calibri" w:hAnsi="Calibri" w:cs="Calibri"/>
        </w:rPr>
        <w:t xml:space="preserve">Apresentamos nossa proposta conforme </w:t>
      </w:r>
      <w:r w:rsidR="00330030" w:rsidRPr="009426F6">
        <w:rPr>
          <w:rFonts w:ascii="Calibri" w:hAnsi="Calibri" w:cs="Calibri"/>
        </w:rPr>
        <w:t>as condições</w:t>
      </w:r>
      <w:r w:rsidRPr="009426F6">
        <w:rPr>
          <w:rFonts w:ascii="Calibri" w:hAnsi="Calibri" w:cs="Calibri"/>
        </w:rPr>
        <w:t xml:space="preserve"> </w:t>
      </w:r>
      <w:r w:rsidR="00736EFE" w:rsidRPr="009426F6">
        <w:rPr>
          <w:rFonts w:ascii="Calibri" w:hAnsi="Calibri" w:cs="Calibri"/>
        </w:rPr>
        <w:t>estabelecidas,</w:t>
      </w:r>
      <w:r w:rsidR="00736EFE" w:rsidRPr="00736EFE">
        <w:rPr>
          <w:rFonts w:ascii="Calibri" w:hAnsi="Calibri" w:cs="Calibri"/>
        </w:rPr>
        <w:t xml:space="preserve"> nos termos do Termo de Referência</w:t>
      </w:r>
      <w:r w:rsidR="00330030" w:rsidRPr="009426F6">
        <w:rPr>
          <w:rFonts w:ascii="Calibri" w:hAnsi="Calibri" w:cs="Calibri"/>
        </w:rPr>
        <w:t>:</w:t>
      </w:r>
    </w:p>
    <w:tbl>
      <w:tblPr>
        <w:tblStyle w:val="Tabelacomgrade"/>
        <w:tblW w:w="11057" w:type="dxa"/>
        <w:tblInd w:w="-1423" w:type="dxa"/>
        <w:tblLook w:val="04A0" w:firstRow="1" w:lastRow="0" w:firstColumn="1" w:lastColumn="0" w:noHBand="0" w:noVBand="1"/>
      </w:tblPr>
      <w:tblGrid>
        <w:gridCol w:w="694"/>
        <w:gridCol w:w="5489"/>
        <w:gridCol w:w="651"/>
        <w:gridCol w:w="1688"/>
        <w:gridCol w:w="1268"/>
        <w:gridCol w:w="1267"/>
      </w:tblGrid>
      <w:tr w:rsidR="00736EFE" w:rsidRPr="00736EFE" w14:paraId="4CEF83D1" w14:textId="0200CB30" w:rsidTr="003B3E60"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460D7DF0" w14:textId="6E25ABFB" w:rsidR="00736EFE" w:rsidRPr="00736EFE" w:rsidRDefault="00736EFE" w:rsidP="00736EFE">
            <w:pPr>
              <w:jc w:val="center"/>
              <w:rPr>
                <w:rFonts w:cstheme="minorHAnsi"/>
                <w:b/>
                <w:bCs/>
              </w:rPr>
            </w:pPr>
            <w:bookmarkStart w:id="0" w:name="_Hlk202426241"/>
            <w:r w:rsidRPr="00736EFE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5543" w:type="dxa"/>
            <w:shd w:val="clear" w:color="auto" w:fill="D9D9D9" w:themeFill="background1" w:themeFillShade="D9"/>
            <w:vAlign w:val="center"/>
          </w:tcPr>
          <w:p w14:paraId="0EA54CE9" w14:textId="5D93CB3F" w:rsidR="00736EFE" w:rsidRPr="00736EFE" w:rsidRDefault="00736EFE" w:rsidP="00736EFE">
            <w:pPr>
              <w:jc w:val="center"/>
              <w:rPr>
                <w:rFonts w:cstheme="minorHAnsi"/>
                <w:b/>
                <w:bCs/>
              </w:rPr>
            </w:pPr>
            <w:r w:rsidRPr="00736EFE">
              <w:rPr>
                <w:rFonts w:cstheme="minorHAnsi"/>
                <w:b/>
                <w:bCs/>
              </w:rPr>
              <w:t>Produto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844F9F" w14:textId="52DE91CA" w:rsidR="00736EFE" w:rsidRPr="00736EFE" w:rsidRDefault="00736EFE" w:rsidP="003B3E6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736EFE">
              <w:rPr>
                <w:rFonts w:cstheme="minorHAnsi"/>
                <w:b/>
                <w:bCs/>
              </w:rPr>
              <w:t>Qtd</w:t>
            </w:r>
            <w:proofErr w:type="spellEnd"/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38D281" w14:textId="14A1570F" w:rsidR="00736EFE" w:rsidRPr="00736EFE" w:rsidRDefault="00736EFE" w:rsidP="00736EFE">
            <w:pPr>
              <w:jc w:val="center"/>
              <w:rPr>
                <w:rFonts w:cstheme="minorHAnsi"/>
                <w:b/>
                <w:bCs/>
              </w:rPr>
            </w:pPr>
            <w:r w:rsidRPr="00736EFE">
              <w:rPr>
                <w:rFonts w:cstheme="minorHAnsi"/>
                <w:b/>
                <w:bCs/>
              </w:rPr>
              <w:t>Marca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6FDD3A" w14:textId="0C3452E7" w:rsidR="00736EFE" w:rsidRPr="00736EFE" w:rsidRDefault="00736EFE" w:rsidP="00736EF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Valor </w:t>
            </w:r>
            <w:proofErr w:type="spellStart"/>
            <w:r>
              <w:rPr>
                <w:rFonts w:cstheme="minorHAnsi"/>
                <w:b/>
                <w:bCs/>
              </w:rPr>
              <w:t>unit</w:t>
            </w:r>
            <w:proofErr w:type="spellEnd"/>
            <w:r>
              <w:rPr>
                <w:rFonts w:cstheme="minorHAnsi"/>
                <w:b/>
                <w:bCs/>
              </w:rPr>
              <w:t>. (R$)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37FAB8E" w14:textId="7ABA29B2" w:rsidR="00736EFE" w:rsidRPr="00736EFE" w:rsidRDefault="00736EFE" w:rsidP="00736EF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Valor </w:t>
            </w:r>
            <w:r>
              <w:rPr>
                <w:rFonts w:cstheme="minorHAnsi"/>
                <w:b/>
                <w:bCs/>
              </w:rPr>
              <w:t>total</w:t>
            </w:r>
            <w:r>
              <w:rPr>
                <w:rFonts w:cstheme="minorHAnsi"/>
                <w:b/>
                <w:bCs/>
              </w:rPr>
              <w:t xml:space="preserve"> (R$)</w:t>
            </w:r>
          </w:p>
        </w:tc>
      </w:tr>
      <w:tr w:rsidR="00736EFE" w:rsidRPr="0022017A" w14:paraId="3E77DA0F" w14:textId="03E54C7F" w:rsidTr="003B3E60">
        <w:tc>
          <w:tcPr>
            <w:tcW w:w="695" w:type="dxa"/>
            <w:vAlign w:val="center"/>
          </w:tcPr>
          <w:p w14:paraId="1BA0C8E9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2486046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Almofada para carimbo, n. 3, tamanho 6,7x11,0cm, cor azul</w:t>
            </w:r>
          </w:p>
        </w:tc>
        <w:tc>
          <w:tcPr>
            <w:tcW w:w="567" w:type="dxa"/>
            <w:vAlign w:val="center"/>
          </w:tcPr>
          <w:p w14:paraId="2DA217CD" w14:textId="66955305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1</w:t>
            </w:r>
          </w:p>
        </w:tc>
        <w:tc>
          <w:tcPr>
            <w:tcW w:w="1701" w:type="dxa"/>
          </w:tcPr>
          <w:p w14:paraId="29256522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025D1BC3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0EB44987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7FC4356D" w14:textId="35758C05" w:rsidTr="003B3E60">
        <w:tc>
          <w:tcPr>
            <w:tcW w:w="695" w:type="dxa"/>
            <w:vAlign w:val="center"/>
          </w:tcPr>
          <w:p w14:paraId="16F53FFA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59A41B15" w14:textId="16C7379E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Almofada para carimbo, n. 3, tamanho 6,7x11,0cm, cor preta</w:t>
            </w:r>
          </w:p>
        </w:tc>
        <w:tc>
          <w:tcPr>
            <w:tcW w:w="567" w:type="dxa"/>
            <w:vAlign w:val="center"/>
          </w:tcPr>
          <w:p w14:paraId="07AFD67D" w14:textId="099ECF1F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1</w:t>
            </w:r>
          </w:p>
        </w:tc>
        <w:tc>
          <w:tcPr>
            <w:tcW w:w="1701" w:type="dxa"/>
          </w:tcPr>
          <w:p w14:paraId="5DC333DF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711130D4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79897CB2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270C3117" w14:textId="2A81B38C" w:rsidTr="003B3E60">
        <w:tc>
          <w:tcPr>
            <w:tcW w:w="695" w:type="dxa"/>
            <w:vAlign w:val="center"/>
          </w:tcPr>
          <w:p w14:paraId="25428365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3B789A5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Arquivo maleta para pasta suspensa, em polipropileno, com aproximadamente 390x140x265mm, fechamento com trava, com 10 pastas suspensas.</w:t>
            </w:r>
          </w:p>
        </w:tc>
        <w:tc>
          <w:tcPr>
            <w:tcW w:w="567" w:type="dxa"/>
            <w:vAlign w:val="center"/>
          </w:tcPr>
          <w:p w14:paraId="33282B26" w14:textId="2C7C9135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6</w:t>
            </w:r>
          </w:p>
        </w:tc>
        <w:tc>
          <w:tcPr>
            <w:tcW w:w="1701" w:type="dxa"/>
          </w:tcPr>
          <w:p w14:paraId="2193B525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641E52C4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4CD1D781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3F93DC24" w14:textId="29453AF1" w:rsidTr="003B3E60">
        <w:tc>
          <w:tcPr>
            <w:tcW w:w="695" w:type="dxa"/>
            <w:vAlign w:val="center"/>
          </w:tcPr>
          <w:p w14:paraId="19C4027E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FA06C06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Arquivo morto </w:t>
            </w:r>
            <w:proofErr w:type="spellStart"/>
            <w:r w:rsidRPr="00941964">
              <w:t>poliondas</w:t>
            </w:r>
            <w:proofErr w:type="spellEnd"/>
            <w:r w:rsidRPr="00941964">
              <w:t>, cor azul ou amarela, Dimensão aproximada: 250 x 130 x 350mm</w:t>
            </w:r>
          </w:p>
        </w:tc>
        <w:tc>
          <w:tcPr>
            <w:tcW w:w="567" w:type="dxa"/>
            <w:vAlign w:val="center"/>
          </w:tcPr>
          <w:p w14:paraId="185CEA43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A79">
              <w:t>10</w:t>
            </w:r>
          </w:p>
        </w:tc>
        <w:tc>
          <w:tcPr>
            <w:tcW w:w="1701" w:type="dxa"/>
          </w:tcPr>
          <w:p w14:paraId="1CEED167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6B1C6431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5FF3098A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3E3F00CF" w14:textId="09C1D2BF" w:rsidTr="003B3E60">
        <w:tc>
          <w:tcPr>
            <w:tcW w:w="695" w:type="dxa"/>
            <w:vAlign w:val="center"/>
          </w:tcPr>
          <w:p w14:paraId="267115B7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5B5ACFA4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Bloco Autoadesivo várias cores, tamanho 38mmx50mm, 100folhas cada bloco, pacote com 4 blocos</w:t>
            </w:r>
          </w:p>
        </w:tc>
        <w:tc>
          <w:tcPr>
            <w:tcW w:w="567" w:type="dxa"/>
            <w:vAlign w:val="center"/>
          </w:tcPr>
          <w:p w14:paraId="45DCAF54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A79">
              <w:t>15</w:t>
            </w:r>
          </w:p>
        </w:tc>
        <w:tc>
          <w:tcPr>
            <w:tcW w:w="1701" w:type="dxa"/>
          </w:tcPr>
          <w:p w14:paraId="1D335CF6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1D892330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6BBE942B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0BA30E73" w14:textId="09472AF6" w:rsidTr="003B3E60">
        <w:tc>
          <w:tcPr>
            <w:tcW w:w="695" w:type="dxa"/>
            <w:vAlign w:val="center"/>
          </w:tcPr>
          <w:p w14:paraId="120ED021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5D534E0A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Bloco Autoadesivo 76mmx76mm, 90 folhas, pacote com 1 bloco</w:t>
            </w:r>
          </w:p>
        </w:tc>
        <w:tc>
          <w:tcPr>
            <w:tcW w:w="567" w:type="dxa"/>
            <w:vAlign w:val="center"/>
          </w:tcPr>
          <w:p w14:paraId="5FE5BD7B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A79">
              <w:t>10</w:t>
            </w:r>
          </w:p>
        </w:tc>
        <w:tc>
          <w:tcPr>
            <w:tcW w:w="1701" w:type="dxa"/>
          </w:tcPr>
          <w:p w14:paraId="57F54C4A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7354BFB3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0A47E43B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31CD2388" w14:textId="030B5C24" w:rsidTr="003B3E60">
        <w:tc>
          <w:tcPr>
            <w:tcW w:w="695" w:type="dxa"/>
            <w:vAlign w:val="center"/>
          </w:tcPr>
          <w:p w14:paraId="096E016F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5C39C6E1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Borracha dura, branca, quadrada, com cinta de plástico, tamanho aproximado 5,5x3,5x1,5cm</w:t>
            </w:r>
          </w:p>
        </w:tc>
        <w:tc>
          <w:tcPr>
            <w:tcW w:w="567" w:type="dxa"/>
            <w:vAlign w:val="center"/>
          </w:tcPr>
          <w:p w14:paraId="2F8F917D" w14:textId="41DB79E4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5E93D6D7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01BFA35C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65DA8719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28F637A9" w14:textId="0B7DC8DE" w:rsidTr="003B3E60">
        <w:tc>
          <w:tcPr>
            <w:tcW w:w="695" w:type="dxa"/>
            <w:vAlign w:val="center"/>
          </w:tcPr>
          <w:p w14:paraId="25D8D7F3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AE139F5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Caneta borracha, sistema retrátil com acionamento por click, contendo um refil de borracha</w:t>
            </w:r>
          </w:p>
        </w:tc>
        <w:tc>
          <w:tcPr>
            <w:tcW w:w="567" w:type="dxa"/>
            <w:vAlign w:val="center"/>
          </w:tcPr>
          <w:p w14:paraId="7D7913B6" w14:textId="1BDFFF4A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40041C19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594978A2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738F9DA6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36CBB5C5" w14:textId="679FE190" w:rsidTr="003B3E60">
        <w:tc>
          <w:tcPr>
            <w:tcW w:w="695" w:type="dxa"/>
            <w:vAlign w:val="center"/>
          </w:tcPr>
          <w:p w14:paraId="08C222B1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1AB9A10B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Caneta corretiva 8ml, corpo flexível e ponta metálica</w:t>
            </w:r>
          </w:p>
        </w:tc>
        <w:tc>
          <w:tcPr>
            <w:tcW w:w="567" w:type="dxa"/>
            <w:vAlign w:val="center"/>
          </w:tcPr>
          <w:p w14:paraId="5E63D413" w14:textId="7B517D17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1</w:t>
            </w:r>
          </w:p>
        </w:tc>
        <w:tc>
          <w:tcPr>
            <w:tcW w:w="1701" w:type="dxa"/>
          </w:tcPr>
          <w:p w14:paraId="16E12115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5DF28A35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7B9D3FAE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03C00206" w14:textId="5AA0E567" w:rsidTr="003B3E60">
        <w:tc>
          <w:tcPr>
            <w:tcW w:w="695" w:type="dxa"/>
            <w:vAlign w:val="center"/>
          </w:tcPr>
          <w:p w14:paraId="40090A60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35DFED7A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Caneta esferográfica azul, corpo transparente, ponta 1mm, com grip em borracha macia</w:t>
            </w:r>
          </w:p>
        </w:tc>
        <w:tc>
          <w:tcPr>
            <w:tcW w:w="567" w:type="dxa"/>
            <w:vAlign w:val="center"/>
          </w:tcPr>
          <w:p w14:paraId="6AA62AAC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A79">
              <w:t>10</w:t>
            </w:r>
          </w:p>
        </w:tc>
        <w:tc>
          <w:tcPr>
            <w:tcW w:w="1701" w:type="dxa"/>
          </w:tcPr>
          <w:p w14:paraId="157917DD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54A85A01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698D8F89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13AF568C" w14:textId="76C862EB" w:rsidTr="003B3E60">
        <w:tc>
          <w:tcPr>
            <w:tcW w:w="695" w:type="dxa"/>
            <w:vAlign w:val="center"/>
          </w:tcPr>
          <w:p w14:paraId="781A451E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22DA7ECB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Caneta esferográfica preta, corpo transparente, ponta 1mm, com grip em borracha macia</w:t>
            </w:r>
          </w:p>
        </w:tc>
        <w:tc>
          <w:tcPr>
            <w:tcW w:w="567" w:type="dxa"/>
            <w:vAlign w:val="center"/>
          </w:tcPr>
          <w:p w14:paraId="333F04FE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A79">
              <w:t>10</w:t>
            </w:r>
          </w:p>
        </w:tc>
        <w:tc>
          <w:tcPr>
            <w:tcW w:w="1701" w:type="dxa"/>
          </w:tcPr>
          <w:p w14:paraId="32C647CE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48F4DDF4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0087BDA6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2E08D71B" w14:textId="7283288C" w:rsidTr="003B3E60">
        <w:tc>
          <w:tcPr>
            <w:tcW w:w="695" w:type="dxa"/>
            <w:vAlign w:val="center"/>
          </w:tcPr>
          <w:p w14:paraId="4897FD45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9DC13B1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Caneta esferográfica azul, corpo cristal, ponta média 1mm com esfera de tungstênio</w:t>
            </w:r>
          </w:p>
        </w:tc>
        <w:tc>
          <w:tcPr>
            <w:tcW w:w="567" w:type="dxa"/>
            <w:vAlign w:val="center"/>
          </w:tcPr>
          <w:p w14:paraId="5AEC15B0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A79">
              <w:t>20</w:t>
            </w:r>
          </w:p>
        </w:tc>
        <w:tc>
          <w:tcPr>
            <w:tcW w:w="1701" w:type="dxa"/>
          </w:tcPr>
          <w:p w14:paraId="30CD5162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45B4B649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2CB77940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652BC314" w14:textId="15B34AF8" w:rsidTr="003B3E60">
        <w:tc>
          <w:tcPr>
            <w:tcW w:w="695" w:type="dxa"/>
            <w:vAlign w:val="center"/>
          </w:tcPr>
          <w:p w14:paraId="2430FC4E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64BF97B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Caneta esferográfica preta, corpo cristal, ponta média 1mm com esfera de tungstênio</w:t>
            </w:r>
          </w:p>
        </w:tc>
        <w:tc>
          <w:tcPr>
            <w:tcW w:w="567" w:type="dxa"/>
            <w:vAlign w:val="center"/>
          </w:tcPr>
          <w:p w14:paraId="2BAE9F8E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A79">
              <w:t>20</w:t>
            </w:r>
          </w:p>
        </w:tc>
        <w:tc>
          <w:tcPr>
            <w:tcW w:w="1701" w:type="dxa"/>
          </w:tcPr>
          <w:p w14:paraId="5CE6BC35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68E7EF82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1A4FC0D9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589B477B" w14:textId="00A5F384" w:rsidTr="003B3E60">
        <w:tc>
          <w:tcPr>
            <w:tcW w:w="695" w:type="dxa"/>
            <w:vAlign w:val="center"/>
          </w:tcPr>
          <w:p w14:paraId="5AE7D4D1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ADC4E1D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Caneta esferográfica vermelha, corpo cristal, ponta média 1mm com esfera de tungstênio</w:t>
            </w:r>
          </w:p>
        </w:tc>
        <w:tc>
          <w:tcPr>
            <w:tcW w:w="567" w:type="dxa"/>
            <w:vAlign w:val="center"/>
          </w:tcPr>
          <w:p w14:paraId="40AD6F80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A79">
              <w:t>10</w:t>
            </w:r>
          </w:p>
        </w:tc>
        <w:tc>
          <w:tcPr>
            <w:tcW w:w="1701" w:type="dxa"/>
          </w:tcPr>
          <w:p w14:paraId="1878E594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2EB491EF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797BC8A5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5ACAF0F1" w14:textId="1CCD5CE7" w:rsidTr="003B3E60">
        <w:tc>
          <w:tcPr>
            <w:tcW w:w="695" w:type="dxa"/>
            <w:vAlign w:val="center"/>
          </w:tcPr>
          <w:p w14:paraId="58122C8C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4C43E228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Capa para encadernação PP 0,30 A4 preta, </w:t>
            </w:r>
            <w:r>
              <w:t>pacote</w:t>
            </w:r>
            <w:r w:rsidRPr="00941964">
              <w:t xml:space="preserve"> com 50 unidades</w:t>
            </w:r>
          </w:p>
        </w:tc>
        <w:tc>
          <w:tcPr>
            <w:tcW w:w="567" w:type="dxa"/>
            <w:vAlign w:val="center"/>
          </w:tcPr>
          <w:p w14:paraId="6347F690" w14:textId="0038D8F1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7A6080F2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5BB28B28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0D71CBC9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4EE5BDCA" w14:textId="61A38488" w:rsidTr="003B3E60">
        <w:tc>
          <w:tcPr>
            <w:tcW w:w="695" w:type="dxa"/>
            <w:vAlign w:val="center"/>
          </w:tcPr>
          <w:p w14:paraId="368A2657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6CEDBACF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Capa para encadernação PP 0,30 A4 transparente, </w:t>
            </w:r>
            <w:r>
              <w:t>pacote</w:t>
            </w:r>
            <w:r w:rsidRPr="00941964">
              <w:t xml:space="preserve"> com 50 unidades</w:t>
            </w:r>
          </w:p>
        </w:tc>
        <w:tc>
          <w:tcPr>
            <w:tcW w:w="567" w:type="dxa"/>
            <w:vAlign w:val="center"/>
          </w:tcPr>
          <w:p w14:paraId="772483EB" w14:textId="1FE73326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20A40107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44ABC856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59203D2E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1A7EF756" w14:textId="44D7FD81" w:rsidTr="003B3E60">
        <w:tc>
          <w:tcPr>
            <w:tcW w:w="695" w:type="dxa"/>
            <w:vAlign w:val="center"/>
          </w:tcPr>
          <w:p w14:paraId="5EAECC1E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72D97DA7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Clips galvanizado 2/0, </w:t>
            </w:r>
            <w:r>
              <w:t>pacote</w:t>
            </w:r>
            <w:r w:rsidRPr="00941964">
              <w:t xml:space="preserve"> 720 unidades</w:t>
            </w:r>
          </w:p>
        </w:tc>
        <w:tc>
          <w:tcPr>
            <w:tcW w:w="567" w:type="dxa"/>
            <w:vAlign w:val="center"/>
          </w:tcPr>
          <w:p w14:paraId="1CB658F2" w14:textId="03A208FC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6</w:t>
            </w:r>
          </w:p>
        </w:tc>
        <w:tc>
          <w:tcPr>
            <w:tcW w:w="1701" w:type="dxa"/>
          </w:tcPr>
          <w:p w14:paraId="6EFCAFC0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394ABBF6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2D251801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11602875" w14:textId="0316A58D" w:rsidTr="003B3E60">
        <w:tc>
          <w:tcPr>
            <w:tcW w:w="695" w:type="dxa"/>
            <w:vAlign w:val="center"/>
          </w:tcPr>
          <w:p w14:paraId="13E3534B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12FF2ECE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Clips galvanizado 8/0, </w:t>
            </w:r>
            <w:r>
              <w:t>pacote</w:t>
            </w:r>
            <w:r w:rsidRPr="00941964">
              <w:t xml:space="preserve"> com 180 unidades</w:t>
            </w:r>
          </w:p>
        </w:tc>
        <w:tc>
          <w:tcPr>
            <w:tcW w:w="567" w:type="dxa"/>
            <w:vAlign w:val="center"/>
          </w:tcPr>
          <w:p w14:paraId="62B33E0B" w14:textId="7A3F54AE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5</w:t>
            </w:r>
          </w:p>
        </w:tc>
        <w:tc>
          <w:tcPr>
            <w:tcW w:w="1701" w:type="dxa"/>
          </w:tcPr>
          <w:p w14:paraId="6F9EB586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061BFE32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16D9B4C4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1E16D8E3" w14:textId="38F892EE" w:rsidTr="003B3E60">
        <w:tc>
          <w:tcPr>
            <w:tcW w:w="695" w:type="dxa"/>
            <w:vAlign w:val="center"/>
          </w:tcPr>
          <w:p w14:paraId="30FCB8AB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6A453962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Cola bastão 40g</w:t>
            </w:r>
          </w:p>
        </w:tc>
        <w:tc>
          <w:tcPr>
            <w:tcW w:w="567" w:type="dxa"/>
            <w:vAlign w:val="center"/>
          </w:tcPr>
          <w:p w14:paraId="7CB74674" w14:textId="6AA08CB2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397F0FD0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66E052A9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33298922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4CB406CF" w14:textId="5B7E9A91" w:rsidTr="003B3E60">
        <w:tc>
          <w:tcPr>
            <w:tcW w:w="695" w:type="dxa"/>
            <w:vAlign w:val="center"/>
          </w:tcPr>
          <w:p w14:paraId="6D8B42F8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12952160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DVD-R gravável 4.7 GB/120 minutos</w:t>
            </w:r>
          </w:p>
        </w:tc>
        <w:tc>
          <w:tcPr>
            <w:tcW w:w="567" w:type="dxa"/>
            <w:vAlign w:val="center"/>
          </w:tcPr>
          <w:p w14:paraId="7E2E2E52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A79">
              <w:t>50</w:t>
            </w:r>
          </w:p>
        </w:tc>
        <w:tc>
          <w:tcPr>
            <w:tcW w:w="1701" w:type="dxa"/>
          </w:tcPr>
          <w:p w14:paraId="2876E487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340A41EF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22FC95E1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5BCCAE0C" w14:textId="4F0E8D1D" w:rsidTr="003B3E60">
        <w:tc>
          <w:tcPr>
            <w:tcW w:w="695" w:type="dxa"/>
            <w:vAlign w:val="center"/>
          </w:tcPr>
          <w:p w14:paraId="31761954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1AB67519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Elástico látex especial amarelo n.18, com 550 unidades</w:t>
            </w:r>
          </w:p>
        </w:tc>
        <w:tc>
          <w:tcPr>
            <w:tcW w:w="567" w:type="dxa"/>
            <w:vAlign w:val="center"/>
          </w:tcPr>
          <w:p w14:paraId="64B701CB" w14:textId="2C4281AD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1</w:t>
            </w:r>
          </w:p>
        </w:tc>
        <w:tc>
          <w:tcPr>
            <w:tcW w:w="1701" w:type="dxa"/>
          </w:tcPr>
          <w:p w14:paraId="0650DDDB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21849D28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7C486A19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0BB01C9E" w14:textId="011B35C0" w:rsidTr="003B3E60">
        <w:tc>
          <w:tcPr>
            <w:tcW w:w="695" w:type="dxa"/>
            <w:vAlign w:val="center"/>
          </w:tcPr>
          <w:p w14:paraId="563DF260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21883BEC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Espiral para encadernação 9mm plástico, </w:t>
            </w:r>
            <w:r>
              <w:t>pacote</w:t>
            </w:r>
            <w:r w:rsidRPr="00941964">
              <w:t xml:space="preserve"> com 50 unidades</w:t>
            </w:r>
          </w:p>
        </w:tc>
        <w:tc>
          <w:tcPr>
            <w:tcW w:w="567" w:type="dxa"/>
            <w:vAlign w:val="center"/>
          </w:tcPr>
          <w:p w14:paraId="026F878F" w14:textId="0E758ABD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1</w:t>
            </w:r>
          </w:p>
        </w:tc>
        <w:tc>
          <w:tcPr>
            <w:tcW w:w="1701" w:type="dxa"/>
          </w:tcPr>
          <w:p w14:paraId="48357E5B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16992761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0BE9B330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4340E705" w14:textId="1F8BE0E7" w:rsidTr="003B3E60">
        <w:tc>
          <w:tcPr>
            <w:tcW w:w="695" w:type="dxa"/>
            <w:vAlign w:val="center"/>
          </w:tcPr>
          <w:p w14:paraId="7E469E8E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763DB784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Espiral para encadernação 12mm plástico, </w:t>
            </w:r>
            <w:r>
              <w:t>pacote</w:t>
            </w:r>
            <w:r w:rsidRPr="00941964">
              <w:t xml:space="preserve"> com 50 unidades</w:t>
            </w:r>
          </w:p>
        </w:tc>
        <w:tc>
          <w:tcPr>
            <w:tcW w:w="567" w:type="dxa"/>
            <w:vAlign w:val="center"/>
          </w:tcPr>
          <w:p w14:paraId="38B6434E" w14:textId="4E5833AD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1</w:t>
            </w:r>
          </w:p>
        </w:tc>
        <w:tc>
          <w:tcPr>
            <w:tcW w:w="1701" w:type="dxa"/>
          </w:tcPr>
          <w:p w14:paraId="13508DD6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6A558E40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543FC031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1C06DE38" w14:textId="2CBCF7D3" w:rsidTr="003B3E60">
        <w:tc>
          <w:tcPr>
            <w:tcW w:w="695" w:type="dxa"/>
            <w:vAlign w:val="center"/>
          </w:tcPr>
          <w:p w14:paraId="2BEB82EF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50AD5AE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Espiral para encadernação 17mm plástico, </w:t>
            </w:r>
            <w:r>
              <w:t>pacote</w:t>
            </w:r>
            <w:r w:rsidRPr="00941964">
              <w:t xml:space="preserve"> com 50 unidades</w:t>
            </w:r>
          </w:p>
        </w:tc>
        <w:tc>
          <w:tcPr>
            <w:tcW w:w="567" w:type="dxa"/>
            <w:vAlign w:val="center"/>
          </w:tcPr>
          <w:p w14:paraId="0BB4394C" w14:textId="28C34479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1</w:t>
            </w:r>
          </w:p>
        </w:tc>
        <w:tc>
          <w:tcPr>
            <w:tcW w:w="1701" w:type="dxa"/>
          </w:tcPr>
          <w:p w14:paraId="73C38976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63B46459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687C178A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1FC95DF5" w14:textId="7BA00AAE" w:rsidTr="003B3E60">
        <w:tc>
          <w:tcPr>
            <w:tcW w:w="695" w:type="dxa"/>
            <w:vAlign w:val="center"/>
          </w:tcPr>
          <w:p w14:paraId="4E87DA5E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4CD121B0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Espiral para encadernação 33mm plástico, </w:t>
            </w:r>
            <w:r>
              <w:t>pacote</w:t>
            </w:r>
            <w:r w:rsidRPr="00941964">
              <w:t xml:space="preserve"> com 12 unidades</w:t>
            </w:r>
          </w:p>
        </w:tc>
        <w:tc>
          <w:tcPr>
            <w:tcW w:w="567" w:type="dxa"/>
            <w:vAlign w:val="center"/>
          </w:tcPr>
          <w:p w14:paraId="0E06391A" w14:textId="66269A84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5</w:t>
            </w:r>
          </w:p>
        </w:tc>
        <w:tc>
          <w:tcPr>
            <w:tcW w:w="1701" w:type="dxa"/>
          </w:tcPr>
          <w:p w14:paraId="7BC65DAE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6C46B9F6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45C6B796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6FFAE955" w14:textId="737DD16D" w:rsidTr="003B3E60">
        <w:tc>
          <w:tcPr>
            <w:tcW w:w="695" w:type="dxa"/>
            <w:vAlign w:val="center"/>
          </w:tcPr>
          <w:p w14:paraId="0B264CBC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575A7BC6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Espiral para encadernação 50mm, plástico, </w:t>
            </w:r>
            <w:r>
              <w:t>pacote</w:t>
            </w:r>
            <w:r w:rsidRPr="00941964">
              <w:t xml:space="preserve"> com 6</w:t>
            </w:r>
          </w:p>
        </w:tc>
        <w:tc>
          <w:tcPr>
            <w:tcW w:w="567" w:type="dxa"/>
            <w:vAlign w:val="center"/>
          </w:tcPr>
          <w:p w14:paraId="454B2C9A" w14:textId="72029B82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3</w:t>
            </w:r>
          </w:p>
        </w:tc>
        <w:tc>
          <w:tcPr>
            <w:tcW w:w="1701" w:type="dxa"/>
          </w:tcPr>
          <w:p w14:paraId="45DCAA78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205EA880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3CD83DEE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4E17FE95" w14:textId="4ECCACB3" w:rsidTr="003B3E60">
        <w:tc>
          <w:tcPr>
            <w:tcW w:w="695" w:type="dxa"/>
            <w:vAlign w:val="center"/>
          </w:tcPr>
          <w:p w14:paraId="07D65679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44C00559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Estilete largo, com trava, lâmina de aço, corpo em plástico</w:t>
            </w:r>
          </w:p>
        </w:tc>
        <w:tc>
          <w:tcPr>
            <w:tcW w:w="567" w:type="dxa"/>
            <w:vAlign w:val="center"/>
          </w:tcPr>
          <w:p w14:paraId="1599F350" w14:textId="6914B718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1</w:t>
            </w:r>
          </w:p>
        </w:tc>
        <w:tc>
          <w:tcPr>
            <w:tcW w:w="1701" w:type="dxa"/>
          </w:tcPr>
          <w:p w14:paraId="235BE75E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584A0DAD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1D0A35AE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1BCD010D" w14:textId="2BBA2835" w:rsidTr="003B3E60">
        <w:tc>
          <w:tcPr>
            <w:tcW w:w="695" w:type="dxa"/>
            <w:vAlign w:val="center"/>
          </w:tcPr>
          <w:p w14:paraId="098E6EA7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3837ABF3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Etiqueta </w:t>
            </w:r>
            <w:proofErr w:type="spellStart"/>
            <w:r w:rsidRPr="00941964">
              <w:t>ink-jet</w:t>
            </w:r>
            <w:proofErr w:type="spellEnd"/>
            <w:r w:rsidRPr="00941964">
              <w:t>/laser A4, tamanho etiqueta 288,5x200mm, pacote com 100 folhas</w:t>
            </w:r>
          </w:p>
        </w:tc>
        <w:tc>
          <w:tcPr>
            <w:tcW w:w="567" w:type="dxa"/>
            <w:vAlign w:val="center"/>
          </w:tcPr>
          <w:p w14:paraId="4ACC545B" w14:textId="5AC11113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672664BB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6D9A2F5C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1FA5447C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7B104335" w14:textId="22410A9C" w:rsidTr="003B3E60">
        <w:tc>
          <w:tcPr>
            <w:tcW w:w="695" w:type="dxa"/>
            <w:vAlign w:val="center"/>
          </w:tcPr>
          <w:p w14:paraId="22AE08F8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99AE33F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Etiqueta </w:t>
            </w:r>
            <w:proofErr w:type="spellStart"/>
            <w:r w:rsidRPr="00941964">
              <w:t>ink-jet</w:t>
            </w:r>
            <w:proofErr w:type="spellEnd"/>
            <w:r w:rsidRPr="00941964">
              <w:t>/laser, tamanho etiqueta 106,36x138,11, pacote com 100 etiquetas</w:t>
            </w:r>
          </w:p>
        </w:tc>
        <w:tc>
          <w:tcPr>
            <w:tcW w:w="567" w:type="dxa"/>
            <w:vAlign w:val="center"/>
          </w:tcPr>
          <w:p w14:paraId="160C9080" w14:textId="3BB8DB52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1</w:t>
            </w:r>
          </w:p>
        </w:tc>
        <w:tc>
          <w:tcPr>
            <w:tcW w:w="1701" w:type="dxa"/>
          </w:tcPr>
          <w:p w14:paraId="7C55163E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61C27482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3440DA0A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3D6A30AB" w14:textId="36F98388" w:rsidTr="003B3E60">
        <w:tc>
          <w:tcPr>
            <w:tcW w:w="695" w:type="dxa"/>
            <w:vAlign w:val="center"/>
          </w:tcPr>
          <w:p w14:paraId="39EF37BF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293A7F04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Extrator de grampo, tipo espátula galvanizado</w:t>
            </w:r>
          </w:p>
        </w:tc>
        <w:tc>
          <w:tcPr>
            <w:tcW w:w="567" w:type="dxa"/>
            <w:vAlign w:val="center"/>
          </w:tcPr>
          <w:p w14:paraId="4427941F" w14:textId="3DC2B553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1BA8B4FA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21E819E4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1D37C057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06C59828" w14:textId="7EDA8B77" w:rsidTr="003B3E60">
        <w:tc>
          <w:tcPr>
            <w:tcW w:w="695" w:type="dxa"/>
            <w:vAlign w:val="center"/>
          </w:tcPr>
          <w:p w14:paraId="2DD9EDEF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1C89AD30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Fita adesiva para empacotamento transparente 45mmx45m</w:t>
            </w:r>
          </w:p>
        </w:tc>
        <w:tc>
          <w:tcPr>
            <w:tcW w:w="567" w:type="dxa"/>
            <w:vAlign w:val="center"/>
          </w:tcPr>
          <w:p w14:paraId="68C5C93A" w14:textId="71B31780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4</w:t>
            </w:r>
          </w:p>
        </w:tc>
        <w:tc>
          <w:tcPr>
            <w:tcW w:w="1701" w:type="dxa"/>
          </w:tcPr>
          <w:p w14:paraId="01734DEE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123F37F1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21254779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47421583" w14:textId="2E33AE85" w:rsidTr="003B3E60">
        <w:tc>
          <w:tcPr>
            <w:tcW w:w="695" w:type="dxa"/>
            <w:vAlign w:val="center"/>
          </w:tcPr>
          <w:p w14:paraId="656AE117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504A0FCA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Grafite 0,7mm, extra macia 2B, com 12 grafites</w:t>
            </w:r>
          </w:p>
        </w:tc>
        <w:tc>
          <w:tcPr>
            <w:tcW w:w="567" w:type="dxa"/>
            <w:vAlign w:val="center"/>
          </w:tcPr>
          <w:p w14:paraId="444C8975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A79">
              <w:t>12</w:t>
            </w:r>
          </w:p>
        </w:tc>
        <w:tc>
          <w:tcPr>
            <w:tcW w:w="1701" w:type="dxa"/>
          </w:tcPr>
          <w:p w14:paraId="5DA9811D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41F346E4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0FBAFBB0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18A29BB9" w14:textId="13563A79" w:rsidTr="003B3E60">
        <w:tc>
          <w:tcPr>
            <w:tcW w:w="695" w:type="dxa"/>
            <w:vAlign w:val="center"/>
          </w:tcPr>
          <w:p w14:paraId="4D400B6B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2D02F6FE" w14:textId="56B5C804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Grampeador de mesa metálico para 60fls</w:t>
            </w:r>
          </w:p>
        </w:tc>
        <w:tc>
          <w:tcPr>
            <w:tcW w:w="567" w:type="dxa"/>
            <w:vAlign w:val="center"/>
          </w:tcPr>
          <w:p w14:paraId="65CA300F" w14:textId="7E998E58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6BA3A156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0FB9FBDE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6E0DFBE3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3F121EE3" w14:textId="29851BB1" w:rsidTr="003B3E60">
        <w:tc>
          <w:tcPr>
            <w:tcW w:w="695" w:type="dxa"/>
            <w:vAlign w:val="center"/>
          </w:tcPr>
          <w:p w14:paraId="313CCDBE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4ADBB15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Grampo para grampeador galvanizado 23/10, caixa com 5000 grampos</w:t>
            </w:r>
          </w:p>
        </w:tc>
        <w:tc>
          <w:tcPr>
            <w:tcW w:w="567" w:type="dxa"/>
            <w:vAlign w:val="center"/>
          </w:tcPr>
          <w:p w14:paraId="17EECBEE" w14:textId="63F6C81E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1</w:t>
            </w:r>
          </w:p>
        </w:tc>
        <w:tc>
          <w:tcPr>
            <w:tcW w:w="1701" w:type="dxa"/>
          </w:tcPr>
          <w:p w14:paraId="3A969249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3D875EA8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72842240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2A185E3B" w14:textId="5222DFFE" w:rsidTr="003B3E60">
        <w:tc>
          <w:tcPr>
            <w:tcW w:w="695" w:type="dxa"/>
            <w:vAlign w:val="center"/>
          </w:tcPr>
          <w:p w14:paraId="3537B17F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34A13678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Grampo para grampeador galvanizado 26/6, caixa com 5000 grampos</w:t>
            </w:r>
          </w:p>
        </w:tc>
        <w:tc>
          <w:tcPr>
            <w:tcW w:w="567" w:type="dxa"/>
            <w:vAlign w:val="center"/>
          </w:tcPr>
          <w:p w14:paraId="27B37190" w14:textId="0D68145F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0F598627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7B1BE083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1EF7FF19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79B8CE1A" w14:textId="2B02242C" w:rsidTr="003B3E60">
        <w:tc>
          <w:tcPr>
            <w:tcW w:w="695" w:type="dxa"/>
            <w:vAlign w:val="center"/>
          </w:tcPr>
          <w:p w14:paraId="03E3CAC3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54E65FB3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Grampo trilho plástico para 200 </w:t>
            </w:r>
            <w:proofErr w:type="spellStart"/>
            <w:r w:rsidRPr="00941964">
              <w:t>fls</w:t>
            </w:r>
            <w:proofErr w:type="spellEnd"/>
            <w:r w:rsidRPr="00941964">
              <w:t xml:space="preserve">, </w:t>
            </w:r>
            <w:r>
              <w:t>pacote</w:t>
            </w:r>
            <w:r w:rsidRPr="00941964">
              <w:t xml:space="preserve"> com 50</w:t>
            </w:r>
          </w:p>
        </w:tc>
        <w:tc>
          <w:tcPr>
            <w:tcW w:w="567" w:type="dxa"/>
            <w:vAlign w:val="center"/>
          </w:tcPr>
          <w:p w14:paraId="24F22D19" w14:textId="6CE24272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1</w:t>
            </w:r>
          </w:p>
        </w:tc>
        <w:tc>
          <w:tcPr>
            <w:tcW w:w="1701" w:type="dxa"/>
          </w:tcPr>
          <w:p w14:paraId="5334A429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2B9BD594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0C326768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5CD5A1FD" w14:textId="04B5B5D6" w:rsidTr="003B3E60">
        <w:tc>
          <w:tcPr>
            <w:tcW w:w="695" w:type="dxa"/>
            <w:vAlign w:val="center"/>
          </w:tcPr>
          <w:p w14:paraId="41C7BA39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26400370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Grampo trilho plástico para 600 </w:t>
            </w:r>
            <w:proofErr w:type="spellStart"/>
            <w:r w:rsidRPr="00941964">
              <w:t>fls</w:t>
            </w:r>
            <w:proofErr w:type="spellEnd"/>
            <w:r w:rsidRPr="00941964">
              <w:t xml:space="preserve">, </w:t>
            </w:r>
            <w:r>
              <w:t>pacote</w:t>
            </w:r>
            <w:r w:rsidRPr="00941964">
              <w:t xml:space="preserve"> com 50</w:t>
            </w:r>
          </w:p>
        </w:tc>
        <w:tc>
          <w:tcPr>
            <w:tcW w:w="567" w:type="dxa"/>
            <w:vAlign w:val="center"/>
          </w:tcPr>
          <w:p w14:paraId="00D0944B" w14:textId="3F1C099F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523CF02C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5F070E08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4A0D76EF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21263FC2" w14:textId="01987E67" w:rsidTr="003B3E60">
        <w:tc>
          <w:tcPr>
            <w:tcW w:w="695" w:type="dxa"/>
            <w:vAlign w:val="center"/>
          </w:tcPr>
          <w:p w14:paraId="0AB44F37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424FA9ED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Lapiseira 0,7mm, com Grip antideslizante</w:t>
            </w:r>
          </w:p>
        </w:tc>
        <w:tc>
          <w:tcPr>
            <w:tcW w:w="567" w:type="dxa"/>
            <w:vAlign w:val="center"/>
          </w:tcPr>
          <w:p w14:paraId="0536C4BD" w14:textId="31A9FC7E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3</w:t>
            </w:r>
          </w:p>
        </w:tc>
        <w:tc>
          <w:tcPr>
            <w:tcW w:w="1701" w:type="dxa"/>
          </w:tcPr>
          <w:p w14:paraId="74529E94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4930C7F4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5235E526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20ECF306" w14:textId="78A4B154" w:rsidTr="003B3E60">
        <w:tc>
          <w:tcPr>
            <w:tcW w:w="695" w:type="dxa"/>
            <w:vAlign w:val="center"/>
          </w:tcPr>
          <w:p w14:paraId="5368B8B0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73820F27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Marcador de página adesivo, flags de Papel, tamanho 76mmx15mm, pacote com 4 cores</w:t>
            </w:r>
          </w:p>
        </w:tc>
        <w:tc>
          <w:tcPr>
            <w:tcW w:w="567" w:type="dxa"/>
            <w:vAlign w:val="center"/>
          </w:tcPr>
          <w:p w14:paraId="5F8C357D" w14:textId="61483E8B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5</w:t>
            </w:r>
          </w:p>
        </w:tc>
        <w:tc>
          <w:tcPr>
            <w:tcW w:w="1701" w:type="dxa"/>
          </w:tcPr>
          <w:p w14:paraId="63AFF3E9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4761A632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6133D69B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252606A5" w14:textId="1CBCD226" w:rsidTr="003B3E60">
        <w:tc>
          <w:tcPr>
            <w:tcW w:w="695" w:type="dxa"/>
            <w:vAlign w:val="center"/>
          </w:tcPr>
          <w:p w14:paraId="3D33F543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D54DB24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Molhador de dedos 12g</w:t>
            </w:r>
          </w:p>
        </w:tc>
        <w:tc>
          <w:tcPr>
            <w:tcW w:w="567" w:type="dxa"/>
            <w:vAlign w:val="center"/>
          </w:tcPr>
          <w:p w14:paraId="0B67B8B7" w14:textId="2B94535B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5</w:t>
            </w:r>
          </w:p>
        </w:tc>
        <w:tc>
          <w:tcPr>
            <w:tcW w:w="1701" w:type="dxa"/>
          </w:tcPr>
          <w:p w14:paraId="0D20EE93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7632A995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12D6CD7B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3F5C350A" w14:textId="55959AB5" w:rsidTr="003B3E60">
        <w:tc>
          <w:tcPr>
            <w:tcW w:w="695" w:type="dxa"/>
            <w:vAlign w:val="center"/>
          </w:tcPr>
          <w:p w14:paraId="3ED9AA54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3F682FCF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Papel sulfite A4, branco, </w:t>
            </w:r>
            <w:r>
              <w:t>pacote</w:t>
            </w:r>
            <w:r w:rsidRPr="00941964">
              <w:t xml:space="preserve"> com 500fls, gramatura 75g</w:t>
            </w:r>
          </w:p>
        </w:tc>
        <w:tc>
          <w:tcPr>
            <w:tcW w:w="567" w:type="dxa"/>
            <w:vAlign w:val="center"/>
          </w:tcPr>
          <w:p w14:paraId="1AFEE321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5</w:t>
            </w:r>
            <w:r w:rsidRPr="001C0A79">
              <w:t>0</w:t>
            </w:r>
          </w:p>
        </w:tc>
        <w:tc>
          <w:tcPr>
            <w:tcW w:w="1701" w:type="dxa"/>
          </w:tcPr>
          <w:p w14:paraId="4D9A4930" w14:textId="77777777" w:rsidR="00736EFE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7D3E2E4D" w14:textId="77777777" w:rsidR="00736EFE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675D0657" w14:textId="77777777" w:rsidR="00736EFE" w:rsidRDefault="00736EFE" w:rsidP="00D54967">
            <w:pPr>
              <w:jc w:val="center"/>
            </w:pPr>
          </w:p>
        </w:tc>
      </w:tr>
      <w:tr w:rsidR="00736EFE" w:rsidRPr="0022017A" w14:paraId="5A6F5DE1" w14:textId="76C929B8" w:rsidTr="003B3E60">
        <w:tc>
          <w:tcPr>
            <w:tcW w:w="695" w:type="dxa"/>
            <w:vAlign w:val="center"/>
          </w:tcPr>
          <w:p w14:paraId="4F6BA87C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702B6D71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Pasta plástica em L, transparente, para formato A4, </w:t>
            </w:r>
            <w:r>
              <w:t>pacote</w:t>
            </w:r>
            <w:r w:rsidRPr="00941964">
              <w:t xml:space="preserve"> com10</w:t>
            </w:r>
          </w:p>
        </w:tc>
        <w:tc>
          <w:tcPr>
            <w:tcW w:w="567" w:type="dxa"/>
            <w:vAlign w:val="center"/>
          </w:tcPr>
          <w:p w14:paraId="4D12846E" w14:textId="744EA35F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3893BF42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2511493D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1E526A30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046560D4" w14:textId="5AC06E1B" w:rsidTr="003B3E60">
        <w:tc>
          <w:tcPr>
            <w:tcW w:w="695" w:type="dxa"/>
            <w:vAlign w:val="center"/>
          </w:tcPr>
          <w:p w14:paraId="7D716C7B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035BB288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Pen drive 128GB USB</w:t>
            </w:r>
          </w:p>
        </w:tc>
        <w:tc>
          <w:tcPr>
            <w:tcW w:w="567" w:type="dxa"/>
            <w:vAlign w:val="center"/>
          </w:tcPr>
          <w:p w14:paraId="6FDCCB05" w14:textId="07DE6123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3</w:t>
            </w:r>
          </w:p>
        </w:tc>
        <w:tc>
          <w:tcPr>
            <w:tcW w:w="1701" w:type="dxa"/>
          </w:tcPr>
          <w:p w14:paraId="52898EB8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09D68CF1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234CE444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7938FB25" w14:textId="57DDD21A" w:rsidTr="003B3E60">
        <w:tc>
          <w:tcPr>
            <w:tcW w:w="695" w:type="dxa"/>
            <w:vAlign w:val="center"/>
          </w:tcPr>
          <w:p w14:paraId="4040489B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7D2E46DC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 xml:space="preserve">Perfurador de papel, com2 furos, para mínimo 40 </w:t>
            </w:r>
            <w:proofErr w:type="spellStart"/>
            <w:r w:rsidRPr="00941964">
              <w:t>fls</w:t>
            </w:r>
            <w:proofErr w:type="spellEnd"/>
          </w:p>
        </w:tc>
        <w:tc>
          <w:tcPr>
            <w:tcW w:w="567" w:type="dxa"/>
            <w:vAlign w:val="center"/>
          </w:tcPr>
          <w:p w14:paraId="73615CFB" w14:textId="7941254C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4802363E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50B073E8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73D221A2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36BEAF82" w14:textId="5F613D29" w:rsidTr="003B3E60">
        <w:tc>
          <w:tcPr>
            <w:tcW w:w="695" w:type="dxa"/>
            <w:vAlign w:val="center"/>
          </w:tcPr>
          <w:p w14:paraId="1A07C549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37284B53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Pincel marca texto amarelo, ponta chanfrada</w:t>
            </w:r>
          </w:p>
        </w:tc>
        <w:tc>
          <w:tcPr>
            <w:tcW w:w="567" w:type="dxa"/>
            <w:vAlign w:val="center"/>
          </w:tcPr>
          <w:p w14:paraId="1FDE85C6" w14:textId="77777777" w:rsidR="00736EFE" w:rsidRDefault="00736EFE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 w:rsidRPr="001C0A79">
              <w:t>10</w:t>
            </w:r>
          </w:p>
        </w:tc>
        <w:tc>
          <w:tcPr>
            <w:tcW w:w="1701" w:type="dxa"/>
          </w:tcPr>
          <w:p w14:paraId="34206F8B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7D119C17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30742ABB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3C72132D" w14:textId="739823CB" w:rsidTr="003B3E60">
        <w:tc>
          <w:tcPr>
            <w:tcW w:w="695" w:type="dxa"/>
            <w:vAlign w:val="center"/>
          </w:tcPr>
          <w:p w14:paraId="4C5FD901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1414DFD8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Pincel marcador permanente, ponta média 1mm, preto</w:t>
            </w:r>
          </w:p>
        </w:tc>
        <w:tc>
          <w:tcPr>
            <w:tcW w:w="567" w:type="dxa"/>
            <w:vAlign w:val="center"/>
          </w:tcPr>
          <w:p w14:paraId="7FDC2B32" w14:textId="5340CD8B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25214299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7591A1F1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2EA2171C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0BEEC034" w14:textId="1B5D6A76" w:rsidTr="003B3E60">
        <w:tc>
          <w:tcPr>
            <w:tcW w:w="695" w:type="dxa"/>
            <w:vAlign w:val="center"/>
          </w:tcPr>
          <w:p w14:paraId="7F56827B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34D8A06C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Prendedor de papel 32mm, com 12 unidades</w:t>
            </w:r>
          </w:p>
        </w:tc>
        <w:tc>
          <w:tcPr>
            <w:tcW w:w="567" w:type="dxa"/>
            <w:vAlign w:val="center"/>
          </w:tcPr>
          <w:p w14:paraId="758F0CE6" w14:textId="781A2DED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6</w:t>
            </w:r>
          </w:p>
        </w:tc>
        <w:tc>
          <w:tcPr>
            <w:tcW w:w="1701" w:type="dxa"/>
          </w:tcPr>
          <w:p w14:paraId="389A0820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35B7F023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69C9E9CF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435F4B2E" w14:textId="021BAC34" w:rsidTr="003B3E60">
        <w:tc>
          <w:tcPr>
            <w:tcW w:w="695" w:type="dxa"/>
            <w:vAlign w:val="center"/>
          </w:tcPr>
          <w:p w14:paraId="61504D0D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60A8D479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Registrador A/Z com visor, formato ofício, material Revestido em PP</w:t>
            </w:r>
          </w:p>
        </w:tc>
        <w:tc>
          <w:tcPr>
            <w:tcW w:w="567" w:type="dxa"/>
            <w:vAlign w:val="center"/>
          </w:tcPr>
          <w:p w14:paraId="47EBFD40" w14:textId="1F60D489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7</w:t>
            </w:r>
          </w:p>
        </w:tc>
        <w:tc>
          <w:tcPr>
            <w:tcW w:w="1701" w:type="dxa"/>
          </w:tcPr>
          <w:p w14:paraId="2CD8A2B1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2A75BA89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7AA9FFFC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4DC4B20B" w14:textId="66CE501F" w:rsidTr="003B3E60">
        <w:tc>
          <w:tcPr>
            <w:tcW w:w="695" w:type="dxa"/>
            <w:vAlign w:val="center"/>
          </w:tcPr>
          <w:p w14:paraId="39D3EFC4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12A1F3B2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Régua em poliestireno 30cm, transparente</w:t>
            </w:r>
          </w:p>
        </w:tc>
        <w:tc>
          <w:tcPr>
            <w:tcW w:w="567" w:type="dxa"/>
            <w:vAlign w:val="center"/>
          </w:tcPr>
          <w:p w14:paraId="6A0E9DB2" w14:textId="60C653EC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5</w:t>
            </w:r>
          </w:p>
        </w:tc>
        <w:tc>
          <w:tcPr>
            <w:tcW w:w="1701" w:type="dxa"/>
          </w:tcPr>
          <w:p w14:paraId="53A7B061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6E01A0A8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13E4A37C" w14:textId="77777777" w:rsidR="00736EFE" w:rsidRPr="001C0A79" w:rsidRDefault="00736EFE" w:rsidP="00D54967">
            <w:pPr>
              <w:jc w:val="center"/>
            </w:pPr>
          </w:p>
        </w:tc>
      </w:tr>
      <w:tr w:rsidR="00736EFE" w:rsidRPr="0022017A" w14:paraId="6BCE331E" w14:textId="456086F1" w:rsidTr="003B3E60">
        <w:tc>
          <w:tcPr>
            <w:tcW w:w="695" w:type="dxa"/>
            <w:vAlign w:val="center"/>
          </w:tcPr>
          <w:p w14:paraId="0DEF3DEB" w14:textId="77777777" w:rsidR="00736EFE" w:rsidRPr="00DC61F3" w:rsidRDefault="00736EFE" w:rsidP="00736EFE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543" w:type="dxa"/>
          </w:tcPr>
          <w:p w14:paraId="2E2725C2" w14:textId="77777777" w:rsidR="00736EFE" w:rsidRDefault="00736EFE" w:rsidP="00D54967">
            <w:pPr>
              <w:rPr>
                <w:rFonts w:ascii="Calibri" w:hAnsi="Calibri" w:cs="Calibri"/>
                <w:color w:val="000000"/>
              </w:rPr>
            </w:pPr>
            <w:r w:rsidRPr="00941964">
              <w:t>Tesoura grande, aproximadamente 21cm</w:t>
            </w:r>
          </w:p>
        </w:tc>
        <w:tc>
          <w:tcPr>
            <w:tcW w:w="567" w:type="dxa"/>
            <w:vAlign w:val="center"/>
          </w:tcPr>
          <w:p w14:paraId="2EE03E99" w14:textId="338E81DE" w:rsidR="00736EFE" w:rsidRDefault="003B3E60" w:rsidP="003B3E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0</w:t>
            </w:r>
            <w:r w:rsidR="00736EFE" w:rsidRPr="001C0A79">
              <w:t>2</w:t>
            </w:r>
          </w:p>
        </w:tc>
        <w:tc>
          <w:tcPr>
            <w:tcW w:w="1701" w:type="dxa"/>
          </w:tcPr>
          <w:p w14:paraId="522E0257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6" w:type="dxa"/>
          </w:tcPr>
          <w:p w14:paraId="12FDAB9F" w14:textId="77777777" w:rsidR="00736EFE" w:rsidRPr="001C0A79" w:rsidRDefault="00736EFE" w:rsidP="00D54967">
            <w:pPr>
              <w:jc w:val="center"/>
            </w:pPr>
          </w:p>
        </w:tc>
        <w:tc>
          <w:tcPr>
            <w:tcW w:w="1275" w:type="dxa"/>
          </w:tcPr>
          <w:p w14:paraId="23259C8D" w14:textId="77777777" w:rsidR="00736EFE" w:rsidRPr="001C0A79" w:rsidRDefault="00736EFE" w:rsidP="00D54967">
            <w:pPr>
              <w:jc w:val="center"/>
            </w:pPr>
          </w:p>
        </w:tc>
      </w:tr>
      <w:bookmarkEnd w:id="0"/>
    </w:tbl>
    <w:p w14:paraId="0DDEC34D" w14:textId="77777777" w:rsidR="00C15457" w:rsidRDefault="00C15457" w:rsidP="00C15457">
      <w:pPr>
        <w:ind w:right="-285"/>
        <w:rPr>
          <w:rFonts w:ascii="Calibri" w:hAnsi="Calibri" w:cs="Calibri"/>
        </w:rPr>
      </w:pPr>
    </w:p>
    <w:p w14:paraId="35F7083C" w14:textId="77777777" w:rsidR="001E54BB" w:rsidRPr="009426F6" w:rsidRDefault="001E54BB" w:rsidP="000B4594">
      <w:pPr>
        <w:ind w:right="-427"/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 xml:space="preserve">Valor </w:t>
      </w:r>
      <w:r w:rsidR="002B7D53">
        <w:rPr>
          <w:rFonts w:ascii="Calibri" w:hAnsi="Calibri" w:cs="Calibri"/>
          <w:noProof/>
        </w:rPr>
        <w:t>total</w:t>
      </w:r>
      <w:r w:rsidRPr="009426F6">
        <w:rPr>
          <w:rFonts w:ascii="Calibri" w:hAnsi="Calibri" w:cs="Calibri"/>
          <w:noProof/>
        </w:rPr>
        <w:t xml:space="preserve"> da </w:t>
      </w:r>
      <w:r w:rsidR="002B7D53">
        <w:rPr>
          <w:rFonts w:ascii="Calibri" w:hAnsi="Calibri" w:cs="Calibri"/>
          <w:noProof/>
        </w:rPr>
        <w:t>p</w:t>
      </w:r>
      <w:r w:rsidRPr="009426F6">
        <w:rPr>
          <w:rFonts w:ascii="Calibri" w:hAnsi="Calibri" w:cs="Calibri"/>
          <w:noProof/>
        </w:rPr>
        <w:t xml:space="preserve">roposta: </w:t>
      </w:r>
      <w:r w:rsidR="002B7D53">
        <w:rPr>
          <w:rFonts w:ascii="Calibri" w:hAnsi="Calibri" w:cs="Calibri"/>
          <w:noProof/>
        </w:rPr>
        <w:t>R$___</w:t>
      </w:r>
      <w:r w:rsidR="002A4D31" w:rsidRPr="009426F6">
        <w:rPr>
          <w:rFonts w:ascii="Calibri" w:hAnsi="Calibri" w:cs="Calibri"/>
          <w:noProof/>
        </w:rPr>
        <w:t>________</w:t>
      </w:r>
      <w:r w:rsidR="000B4594">
        <w:rPr>
          <w:rFonts w:ascii="Calibri" w:hAnsi="Calibri" w:cs="Calibri"/>
          <w:noProof/>
        </w:rPr>
        <w:t xml:space="preserve"> </w:t>
      </w:r>
      <w:r w:rsidR="000B4594" w:rsidRPr="005C0701">
        <w:rPr>
          <w:rFonts w:ascii="Calibri" w:hAnsi="Calibri" w:cs="Calibri"/>
          <w:szCs w:val="20"/>
        </w:rPr>
        <w:t>(somatório de todos os itens da proposta de orçamento)</w:t>
      </w:r>
      <w:r w:rsidR="00E664E3">
        <w:rPr>
          <w:rFonts w:ascii="Calibri" w:hAnsi="Calibri" w:cs="Calibri"/>
          <w:noProof/>
        </w:rPr>
        <w:t>.</w:t>
      </w:r>
    </w:p>
    <w:p w14:paraId="6103C687" w14:textId="77777777" w:rsidR="001E54BB" w:rsidRPr="009426F6" w:rsidRDefault="001E54BB" w:rsidP="00330030">
      <w:pPr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 xml:space="preserve">Validade da </w:t>
      </w:r>
      <w:r w:rsidR="000B4594">
        <w:rPr>
          <w:rFonts w:ascii="Calibri" w:hAnsi="Calibri" w:cs="Calibri"/>
          <w:noProof/>
        </w:rPr>
        <w:t>p</w:t>
      </w:r>
      <w:r w:rsidRPr="009426F6">
        <w:rPr>
          <w:rFonts w:ascii="Calibri" w:hAnsi="Calibri" w:cs="Calibri"/>
          <w:noProof/>
        </w:rPr>
        <w:t>roposta</w:t>
      </w:r>
      <w:r w:rsidR="00830945" w:rsidRPr="009426F6">
        <w:rPr>
          <w:rFonts w:ascii="Calibri" w:hAnsi="Calibri" w:cs="Calibri"/>
          <w:noProof/>
        </w:rPr>
        <w:t>:</w:t>
      </w:r>
      <w:r w:rsidRPr="009426F6">
        <w:rPr>
          <w:rFonts w:ascii="Calibri" w:hAnsi="Calibri" w:cs="Calibri"/>
          <w:noProof/>
        </w:rPr>
        <w:t xml:space="preserve"> </w:t>
      </w:r>
      <w:r w:rsidR="00830945" w:rsidRPr="009426F6">
        <w:rPr>
          <w:rFonts w:ascii="Calibri" w:hAnsi="Calibri" w:cs="Calibri"/>
          <w:noProof/>
        </w:rPr>
        <w:t>__</w:t>
      </w:r>
      <w:r w:rsidR="002B7D53">
        <w:rPr>
          <w:rFonts w:ascii="Calibri" w:hAnsi="Calibri" w:cs="Calibri"/>
          <w:noProof/>
        </w:rPr>
        <w:t>__</w:t>
      </w:r>
      <w:r w:rsidR="00830945" w:rsidRPr="009426F6">
        <w:rPr>
          <w:rFonts w:ascii="Calibri" w:hAnsi="Calibri" w:cs="Calibri"/>
          <w:noProof/>
        </w:rPr>
        <w:t>__</w:t>
      </w:r>
      <w:r w:rsidRPr="009426F6">
        <w:rPr>
          <w:rFonts w:ascii="Calibri" w:hAnsi="Calibri" w:cs="Calibri"/>
          <w:noProof/>
        </w:rPr>
        <w:t xml:space="preserve"> dias</w:t>
      </w:r>
      <w:r w:rsidR="00EB2D50">
        <w:rPr>
          <w:rFonts w:ascii="Calibri" w:hAnsi="Calibri" w:cs="Calibri"/>
          <w:noProof/>
        </w:rPr>
        <w:t>, contados da data de sua apresentação</w:t>
      </w:r>
      <w:r w:rsidR="002B7D53">
        <w:rPr>
          <w:rFonts w:ascii="Calibri" w:hAnsi="Calibri" w:cs="Calibri"/>
          <w:noProof/>
        </w:rPr>
        <w:t xml:space="preserve"> </w:t>
      </w:r>
      <w:r w:rsidR="002B7D53" w:rsidRPr="00AD3400">
        <w:rPr>
          <w:rFonts w:ascii="Calibri" w:hAnsi="Calibri" w:cs="Calibri"/>
          <w:szCs w:val="20"/>
        </w:rPr>
        <w:t>(mínimo de 30 dias)</w:t>
      </w:r>
      <w:r w:rsidR="005B18D3">
        <w:rPr>
          <w:rFonts w:ascii="Calibri" w:hAnsi="Calibri" w:cs="Calibri"/>
          <w:noProof/>
        </w:rPr>
        <w:t>.</w:t>
      </w:r>
    </w:p>
    <w:p w14:paraId="68E415FD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Local e data</w:t>
      </w:r>
    </w:p>
    <w:p w14:paraId="112C68CC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___________________________________________</w:t>
      </w:r>
    </w:p>
    <w:p w14:paraId="6FBD2470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Assinatura do representante da empresa</w:t>
      </w:r>
    </w:p>
    <w:p w14:paraId="462BBDB8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Nome/</w:t>
      </w:r>
      <w:r w:rsidR="007C1123">
        <w:rPr>
          <w:rFonts w:ascii="Calibri" w:hAnsi="Calibri" w:cs="Calibri"/>
        </w:rPr>
        <w:t>CPF</w:t>
      </w:r>
    </w:p>
    <w:sectPr w:rsidR="001E54BB" w:rsidRPr="00942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6DD29" w14:textId="77777777" w:rsidR="00736EFE" w:rsidRDefault="00736EFE" w:rsidP="002F7BD2">
      <w:pPr>
        <w:spacing w:after="0" w:line="240" w:lineRule="auto"/>
      </w:pPr>
      <w:r>
        <w:separator/>
      </w:r>
    </w:p>
  </w:endnote>
  <w:endnote w:type="continuationSeparator" w:id="0">
    <w:p w14:paraId="2D651096" w14:textId="77777777" w:rsidR="00736EFE" w:rsidRDefault="00736EFE" w:rsidP="002F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C1D3E" w14:textId="77777777" w:rsidR="00736EFE" w:rsidRDefault="00736EFE" w:rsidP="002F7BD2">
      <w:pPr>
        <w:spacing w:after="0" w:line="240" w:lineRule="auto"/>
      </w:pPr>
      <w:r>
        <w:separator/>
      </w:r>
    </w:p>
  </w:footnote>
  <w:footnote w:type="continuationSeparator" w:id="0">
    <w:p w14:paraId="3C71B78A" w14:textId="77777777" w:rsidR="00736EFE" w:rsidRDefault="00736EFE" w:rsidP="002F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D02"/>
    <w:multiLevelType w:val="hybridMultilevel"/>
    <w:tmpl w:val="0644CFF6"/>
    <w:lvl w:ilvl="0" w:tplc="C5B2DE56">
      <w:start w:val="1"/>
      <w:numFmt w:val="decimal"/>
      <w:lvlText w:val="%1."/>
      <w:lvlJc w:val="left"/>
      <w:pPr>
        <w:ind w:left="827" w:hanging="360"/>
      </w:pPr>
      <w:rPr>
        <w:rFonts w:ascii="Calibri" w:hAnsi="Calibri" w:cs="Calibr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156B717C"/>
    <w:multiLevelType w:val="hybridMultilevel"/>
    <w:tmpl w:val="E3028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5444"/>
    <w:multiLevelType w:val="hybridMultilevel"/>
    <w:tmpl w:val="10B68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14821"/>
    <w:multiLevelType w:val="hybridMultilevel"/>
    <w:tmpl w:val="C23AB17E"/>
    <w:lvl w:ilvl="0" w:tplc="1F2668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45FBC"/>
    <w:multiLevelType w:val="hybridMultilevel"/>
    <w:tmpl w:val="09CE7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96478">
    <w:abstractNumId w:val="0"/>
  </w:num>
  <w:num w:numId="2" w16cid:durableId="2102871477">
    <w:abstractNumId w:val="4"/>
  </w:num>
  <w:num w:numId="3" w16cid:durableId="1417482544">
    <w:abstractNumId w:val="1"/>
  </w:num>
  <w:num w:numId="4" w16cid:durableId="234121577">
    <w:abstractNumId w:val="2"/>
  </w:num>
  <w:num w:numId="5" w16cid:durableId="1337220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2D"/>
    <w:rsid w:val="000030EB"/>
    <w:rsid w:val="00031D25"/>
    <w:rsid w:val="00033E34"/>
    <w:rsid w:val="00034B75"/>
    <w:rsid w:val="00066F84"/>
    <w:rsid w:val="0007004E"/>
    <w:rsid w:val="00073FF2"/>
    <w:rsid w:val="00087DF3"/>
    <w:rsid w:val="000A1F55"/>
    <w:rsid w:val="000B4594"/>
    <w:rsid w:val="000D2507"/>
    <w:rsid w:val="000D30AA"/>
    <w:rsid w:val="000E0D4C"/>
    <w:rsid w:val="00120205"/>
    <w:rsid w:val="001358FE"/>
    <w:rsid w:val="00141E9A"/>
    <w:rsid w:val="00196DD9"/>
    <w:rsid w:val="00197AF1"/>
    <w:rsid w:val="001A312A"/>
    <w:rsid w:val="001E2CF7"/>
    <w:rsid w:val="001E5202"/>
    <w:rsid w:val="001E54BB"/>
    <w:rsid w:val="001F6328"/>
    <w:rsid w:val="00201000"/>
    <w:rsid w:val="00207010"/>
    <w:rsid w:val="00226EE4"/>
    <w:rsid w:val="00255431"/>
    <w:rsid w:val="00264910"/>
    <w:rsid w:val="00270F80"/>
    <w:rsid w:val="002729C5"/>
    <w:rsid w:val="002A4D31"/>
    <w:rsid w:val="002B43A0"/>
    <w:rsid w:val="002B63E2"/>
    <w:rsid w:val="002B7D53"/>
    <w:rsid w:val="002C5C39"/>
    <w:rsid w:val="002D1508"/>
    <w:rsid w:val="002F14B5"/>
    <w:rsid w:val="002F7BD2"/>
    <w:rsid w:val="00307D8A"/>
    <w:rsid w:val="003136B8"/>
    <w:rsid w:val="00330030"/>
    <w:rsid w:val="00350C5B"/>
    <w:rsid w:val="003701B7"/>
    <w:rsid w:val="00374FF8"/>
    <w:rsid w:val="003A078D"/>
    <w:rsid w:val="003B3E60"/>
    <w:rsid w:val="003B4115"/>
    <w:rsid w:val="003C070F"/>
    <w:rsid w:val="003E0D75"/>
    <w:rsid w:val="003E6C2D"/>
    <w:rsid w:val="00401108"/>
    <w:rsid w:val="00430C22"/>
    <w:rsid w:val="004634A4"/>
    <w:rsid w:val="004643B4"/>
    <w:rsid w:val="004861F8"/>
    <w:rsid w:val="004A097C"/>
    <w:rsid w:val="004C0D65"/>
    <w:rsid w:val="004E086B"/>
    <w:rsid w:val="004E5C39"/>
    <w:rsid w:val="00587791"/>
    <w:rsid w:val="005B18D3"/>
    <w:rsid w:val="005B63C3"/>
    <w:rsid w:val="00620F4D"/>
    <w:rsid w:val="00640CD0"/>
    <w:rsid w:val="0065345B"/>
    <w:rsid w:val="00661E10"/>
    <w:rsid w:val="006823CF"/>
    <w:rsid w:val="0069003D"/>
    <w:rsid w:val="006C7A05"/>
    <w:rsid w:val="006E0636"/>
    <w:rsid w:val="006E2EC0"/>
    <w:rsid w:val="0072456B"/>
    <w:rsid w:val="00736EFE"/>
    <w:rsid w:val="00740E82"/>
    <w:rsid w:val="007462F7"/>
    <w:rsid w:val="0077131C"/>
    <w:rsid w:val="00772909"/>
    <w:rsid w:val="00780ABC"/>
    <w:rsid w:val="0078742D"/>
    <w:rsid w:val="00793B7D"/>
    <w:rsid w:val="007C1123"/>
    <w:rsid w:val="007E1D8B"/>
    <w:rsid w:val="008028F8"/>
    <w:rsid w:val="00802971"/>
    <w:rsid w:val="00822338"/>
    <w:rsid w:val="00830945"/>
    <w:rsid w:val="00831D48"/>
    <w:rsid w:val="00856E0C"/>
    <w:rsid w:val="00871D26"/>
    <w:rsid w:val="00872DCA"/>
    <w:rsid w:val="00894562"/>
    <w:rsid w:val="008C29D3"/>
    <w:rsid w:val="008D6F77"/>
    <w:rsid w:val="008F3B6E"/>
    <w:rsid w:val="008F641E"/>
    <w:rsid w:val="0091234B"/>
    <w:rsid w:val="009226B1"/>
    <w:rsid w:val="0092283E"/>
    <w:rsid w:val="009426F6"/>
    <w:rsid w:val="009A66AB"/>
    <w:rsid w:val="009B36D0"/>
    <w:rsid w:val="009E1B50"/>
    <w:rsid w:val="00A0675F"/>
    <w:rsid w:val="00A12285"/>
    <w:rsid w:val="00A35FCC"/>
    <w:rsid w:val="00A408E8"/>
    <w:rsid w:val="00A579B8"/>
    <w:rsid w:val="00A83F63"/>
    <w:rsid w:val="00A872D7"/>
    <w:rsid w:val="00AA003F"/>
    <w:rsid w:val="00AD1DCF"/>
    <w:rsid w:val="00AD47CA"/>
    <w:rsid w:val="00B16C92"/>
    <w:rsid w:val="00B24199"/>
    <w:rsid w:val="00B50C61"/>
    <w:rsid w:val="00B80F69"/>
    <w:rsid w:val="00BB5C2A"/>
    <w:rsid w:val="00BC45C4"/>
    <w:rsid w:val="00BE06EF"/>
    <w:rsid w:val="00C15457"/>
    <w:rsid w:val="00C244AA"/>
    <w:rsid w:val="00C55364"/>
    <w:rsid w:val="00CA25B3"/>
    <w:rsid w:val="00CA3ADE"/>
    <w:rsid w:val="00CE2D34"/>
    <w:rsid w:val="00D36019"/>
    <w:rsid w:val="00D37BEC"/>
    <w:rsid w:val="00D61C4E"/>
    <w:rsid w:val="00D6765B"/>
    <w:rsid w:val="00D70251"/>
    <w:rsid w:val="00D94EAF"/>
    <w:rsid w:val="00DE1C0F"/>
    <w:rsid w:val="00E36799"/>
    <w:rsid w:val="00E664E3"/>
    <w:rsid w:val="00E801D7"/>
    <w:rsid w:val="00E856D2"/>
    <w:rsid w:val="00EB2D50"/>
    <w:rsid w:val="00EF7808"/>
    <w:rsid w:val="00F02166"/>
    <w:rsid w:val="00F165BF"/>
    <w:rsid w:val="00F3329B"/>
    <w:rsid w:val="00F41C9D"/>
    <w:rsid w:val="00F436FB"/>
    <w:rsid w:val="00F630F0"/>
    <w:rsid w:val="00F65139"/>
    <w:rsid w:val="00F82C1B"/>
    <w:rsid w:val="00F856C4"/>
    <w:rsid w:val="00F9200C"/>
    <w:rsid w:val="00FB55C0"/>
    <w:rsid w:val="00FB65CD"/>
    <w:rsid w:val="00FC2AE3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16143"/>
  <w15:chartTrackingRefBased/>
  <w15:docId w15:val="{972865F3-5728-4D1F-A93A-44ADA0E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75"/>
  </w:style>
  <w:style w:type="paragraph" w:styleId="Ttulo1">
    <w:name w:val="heading 1"/>
    <w:basedOn w:val="Normal"/>
    <w:next w:val="Normal"/>
    <w:link w:val="Ttulo1Char"/>
    <w:uiPriority w:val="9"/>
    <w:qFormat/>
    <w:rsid w:val="003E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6C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6C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6C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6C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6C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6C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6C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6C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6C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6C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6C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1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59"/>
    <w:rsid w:val="0079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7BD2"/>
  </w:style>
  <w:style w:type="paragraph" w:styleId="Rodap">
    <w:name w:val="footer"/>
    <w:basedOn w:val="Normal"/>
    <w:link w:val="RodapChar"/>
    <w:uiPriority w:val="99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BD2"/>
  </w:style>
  <w:style w:type="paragraph" w:styleId="NormalWeb">
    <w:name w:val="Normal (Web)"/>
    <w:basedOn w:val="Normal"/>
    <w:uiPriority w:val="99"/>
    <w:semiHidden/>
    <w:unhideWhenUsed/>
    <w:rsid w:val="00CA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3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30AA"/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D30AA"/>
    <w:rPr>
      <w:vertAlign w:val="superscript"/>
    </w:rPr>
  </w:style>
  <w:style w:type="paragraph" w:customStyle="1" w:styleId="Blockquote">
    <w:name w:val="Blockquote"/>
    <w:basedOn w:val="Normal"/>
    <w:qFormat/>
    <w:rsid w:val="00F856C4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E54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E54BB"/>
    <w:rPr>
      <w:rFonts w:ascii="Verdana" w:eastAsia="Verdana" w:hAnsi="Verdana" w:cs="Verdana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54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545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6875-B2C2-4CB3-ADBA-9AE8F69C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Cardoso</dc:creator>
  <cp:keywords/>
  <dc:description/>
  <cp:lastModifiedBy>Andrei Cardoso</cp:lastModifiedBy>
  <cp:revision>1</cp:revision>
  <cp:lastPrinted>2025-06-27T12:42:00Z</cp:lastPrinted>
  <dcterms:created xsi:type="dcterms:W3CDTF">2025-07-03T16:02:00Z</dcterms:created>
  <dcterms:modified xsi:type="dcterms:W3CDTF">2025-07-03T16:13:00Z</dcterms:modified>
</cp:coreProperties>
</file>